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7AC1C" w14:textId="77777777" w:rsidR="00D95B15" w:rsidRPr="00BB43AC" w:rsidRDefault="00D95B15" w:rsidP="00974EAA">
      <w:pPr>
        <w:rPr>
          <w:rFonts w:ascii="Times New Roman" w:hAnsi="Times New Roman" w:cs="Times New Roman"/>
          <w:sz w:val="28"/>
          <w:szCs w:val="28"/>
        </w:rPr>
      </w:pPr>
      <w:r w:rsidRPr="00BB43AC">
        <w:rPr>
          <w:rFonts w:ascii="Times New Roman" w:hAnsi="Times New Roman" w:cs="Times New Roman"/>
          <w:b/>
          <w:bCs/>
          <w:sz w:val="28"/>
          <w:szCs w:val="28"/>
        </w:rPr>
        <w:t>Свидетельство о государственной аккредитации</w:t>
      </w:r>
      <w:r w:rsidRPr="00BB43AC">
        <w:rPr>
          <w:rFonts w:ascii="Times New Roman" w:hAnsi="Times New Roman" w:cs="Times New Roman"/>
          <w:sz w:val="28"/>
          <w:szCs w:val="28"/>
        </w:rPr>
        <w:t xml:space="preserve"> </w:t>
      </w:r>
      <w:r w:rsidR="003B6597" w:rsidRPr="00BB43AC">
        <w:rPr>
          <w:rFonts w:ascii="Times New Roman" w:hAnsi="Times New Roman" w:cs="Times New Roman"/>
          <w:sz w:val="28"/>
          <w:szCs w:val="28"/>
        </w:rPr>
        <w:t xml:space="preserve">по основным общеобразовательным программам в отношении каждого уровня общего образования (начальное общее образование, основное общее образование, среднее общее образование) </w:t>
      </w:r>
      <w:r w:rsidRPr="00BB43AC">
        <w:rPr>
          <w:rFonts w:ascii="Times New Roman" w:hAnsi="Times New Roman" w:cs="Times New Roman"/>
          <w:sz w:val="28"/>
          <w:szCs w:val="28"/>
        </w:rPr>
        <w:t xml:space="preserve">от 6 октября 2015 г.  №456 выдано муниципальному общеобразовательному учреждению «Средняя школа № 3 с углубленным изучением отдельных предметов» г. Николаевска Волгоградской области </w:t>
      </w:r>
      <w:r w:rsidR="003B6597" w:rsidRPr="00BB43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625F07" w14:textId="77777777" w:rsidR="003B6597" w:rsidRPr="00BB43AC" w:rsidRDefault="003B6597" w:rsidP="00974EAA">
      <w:pPr>
        <w:rPr>
          <w:rFonts w:ascii="Times New Roman" w:hAnsi="Times New Roman" w:cs="Times New Roman"/>
          <w:sz w:val="28"/>
          <w:szCs w:val="28"/>
        </w:rPr>
      </w:pPr>
      <w:r w:rsidRPr="00BB43AC">
        <w:rPr>
          <w:rFonts w:ascii="Times New Roman" w:hAnsi="Times New Roman" w:cs="Times New Roman"/>
          <w:sz w:val="28"/>
          <w:szCs w:val="28"/>
        </w:rPr>
        <w:t>Место нахождения: 404033 Россия, Волгоградская область, город Николаевск, улица Республиканская, дом 39</w:t>
      </w:r>
    </w:p>
    <w:p w14:paraId="4CE45381" w14:textId="77777777" w:rsidR="00EC627A" w:rsidRPr="00BB43AC" w:rsidRDefault="00EC627A" w:rsidP="00EC627A">
      <w:pPr>
        <w:rPr>
          <w:rFonts w:ascii="Times New Roman" w:hAnsi="Times New Roman" w:cs="Times New Roman"/>
          <w:sz w:val="28"/>
          <w:szCs w:val="28"/>
        </w:rPr>
      </w:pPr>
      <w:r w:rsidRPr="00BB43AC">
        <w:rPr>
          <w:rFonts w:ascii="Times New Roman" w:hAnsi="Times New Roman" w:cs="Times New Roman"/>
          <w:sz w:val="28"/>
          <w:szCs w:val="28"/>
        </w:rPr>
        <w:t>ОГРН: 1023405163044</w:t>
      </w:r>
    </w:p>
    <w:p w14:paraId="6E644C09" w14:textId="77777777" w:rsidR="00EC627A" w:rsidRPr="00BB43AC" w:rsidRDefault="00EC627A" w:rsidP="00EC627A">
      <w:pPr>
        <w:rPr>
          <w:rFonts w:ascii="Times New Roman" w:hAnsi="Times New Roman" w:cs="Times New Roman"/>
          <w:sz w:val="28"/>
          <w:szCs w:val="28"/>
        </w:rPr>
      </w:pPr>
      <w:r w:rsidRPr="00BB43AC">
        <w:rPr>
          <w:rFonts w:ascii="Times New Roman" w:hAnsi="Times New Roman" w:cs="Times New Roman"/>
          <w:sz w:val="28"/>
          <w:szCs w:val="28"/>
        </w:rPr>
        <w:t>ИНН: 3418006780</w:t>
      </w:r>
    </w:p>
    <w:p w14:paraId="18C5DCC0" w14:textId="77777777" w:rsidR="003B6597" w:rsidRPr="00BB43AC" w:rsidRDefault="00EC627A" w:rsidP="00974EAA">
      <w:pPr>
        <w:rPr>
          <w:rFonts w:ascii="Times New Roman" w:hAnsi="Times New Roman" w:cs="Times New Roman"/>
          <w:sz w:val="28"/>
          <w:szCs w:val="28"/>
        </w:rPr>
      </w:pPr>
      <w:r w:rsidRPr="00BB43AC">
        <w:rPr>
          <w:rFonts w:ascii="Times New Roman" w:hAnsi="Times New Roman" w:cs="Times New Roman"/>
          <w:sz w:val="28"/>
          <w:szCs w:val="28"/>
        </w:rPr>
        <w:t xml:space="preserve">Срок действия </w:t>
      </w:r>
      <w:proofErr w:type="gramStart"/>
      <w:r w:rsidRPr="00BB43AC">
        <w:rPr>
          <w:rFonts w:ascii="Times New Roman" w:hAnsi="Times New Roman" w:cs="Times New Roman"/>
          <w:sz w:val="28"/>
          <w:szCs w:val="28"/>
        </w:rPr>
        <w:t>свидетельства :</w:t>
      </w:r>
      <w:proofErr w:type="gramEnd"/>
      <w:r w:rsidRPr="00BB43AC">
        <w:rPr>
          <w:rFonts w:ascii="Times New Roman" w:hAnsi="Times New Roman" w:cs="Times New Roman"/>
          <w:sz w:val="28"/>
          <w:szCs w:val="28"/>
        </w:rPr>
        <w:t xml:space="preserve"> до 30 января 2026 г.</w:t>
      </w:r>
    </w:p>
    <w:p w14:paraId="79B25F61" w14:textId="77777777" w:rsidR="00EC627A" w:rsidRPr="00BB43AC" w:rsidRDefault="00EC627A" w:rsidP="00EC627A">
      <w:pPr>
        <w:rPr>
          <w:rFonts w:ascii="Times New Roman" w:hAnsi="Times New Roman" w:cs="Times New Roman"/>
          <w:sz w:val="28"/>
          <w:szCs w:val="28"/>
        </w:rPr>
      </w:pPr>
      <w:r w:rsidRPr="00BB43AC">
        <w:rPr>
          <w:rFonts w:ascii="Times New Roman" w:hAnsi="Times New Roman" w:cs="Times New Roman"/>
          <w:sz w:val="28"/>
          <w:szCs w:val="28"/>
        </w:rPr>
        <w:t xml:space="preserve">Настоящее свидетельство </w:t>
      </w:r>
      <w:proofErr w:type="gramStart"/>
      <w:r w:rsidRPr="00BB43AC">
        <w:rPr>
          <w:rFonts w:ascii="Times New Roman" w:hAnsi="Times New Roman" w:cs="Times New Roman"/>
          <w:sz w:val="28"/>
          <w:szCs w:val="28"/>
        </w:rPr>
        <w:t>выдано  на</w:t>
      </w:r>
      <w:proofErr w:type="gramEnd"/>
      <w:r w:rsidRPr="00BB43AC">
        <w:rPr>
          <w:rFonts w:ascii="Times New Roman" w:hAnsi="Times New Roman" w:cs="Times New Roman"/>
          <w:sz w:val="28"/>
          <w:szCs w:val="28"/>
        </w:rPr>
        <w:t xml:space="preserve"> основании решения: приказа комитета образования и науки Волгоградской области от 06 октября 2015 г. №2339-у</w:t>
      </w:r>
    </w:p>
    <w:p w14:paraId="4B01FDD4" w14:textId="77777777" w:rsidR="00EC627A" w:rsidRPr="00BB43AC" w:rsidRDefault="00EC627A" w:rsidP="00EC627A">
      <w:pPr>
        <w:rPr>
          <w:rFonts w:ascii="Times New Roman" w:hAnsi="Times New Roman" w:cs="Times New Roman"/>
          <w:sz w:val="28"/>
          <w:szCs w:val="28"/>
        </w:rPr>
      </w:pPr>
      <w:r w:rsidRPr="00BB43AC">
        <w:rPr>
          <w:rFonts w:ascii="Times New Roman" w:hAnsi="Times New Roman" w:cs="Times New Roman"/>
          <w:sz w:val="28"/>
          <w:szCs w:val="28"/>
        </w:rPr>
        <w:t>Серия:34А01   №0000479</w:t>
      </w:r>
    </w:p>
    <w:p w14:paraId="267395F1" w14:textId="77777777" w:rsidR="00EC627A" w:rsidRPr="00BB43AC" w:rsidRDefault="00EC627A" w:rsidP="00EC627A">
      <w:pPr>
        <w:rPr>
          <w:rFonts w:ascii="Times New Roman" w:hAnsi="Times New Roman" w:cs="Times New Roman"/>
          <w:sz w:val="28"/>
          <w:szCs w:val="28"/>
        </w:rPr>
      </w:pPr>
      <w:r w:rsidRPr="00BB43AC">
        <w:rPr>
          <w:rFonts w:ascii="Times New Roman" w:hAnsi="Times New Roman" w:cs="Times New Roman"/>
          <w:sz w:val="28"/>
          <w:szCs w:val="28"/>
        </w:rPr>
        <w:t>Председатель комитета: А.М. Коротков</w:t>
      </w:r>
    </w:p>
    <w:p w14:paraId="3B4C15EB" w14:textId="77777777" w:rsidR="00D95B15" w:rsidRPr="00BB43AC" w:rsidRDefault="00D95B15" w:rsidP="00974EAA">
      <w:pPr>
        <w:rPr>
          <w:sz w:val="28"/>
          <w:szCs w:val="28"/>
        </w:rPr>
      </w:pPr>
    </w:p>
    <w:p w14:paraId="70F1AA44" w14:textId="77777777" w:rsidR="00D95B15" w:rsidRPr="00BB43AC" w:rsidRDefault="00D95B15" w:rsidP="00974EAA">
      <w:pPr>
        <w:rPr>
          <w:sz w:val="28"/>
          <w:szCs w:val="28"/>
        </w:rPr>
      </w:pPr>
    </w:p>
    <w:p w14:paraId="021DE100" w14:textId="77777777" w:rsidR="00D95B15" w:rsidRPr="00BB43AC" w:rsidRDefault="00D95B15" w:rsidP="00974EAA">
      <w:pPr>
        <w:rPr>
          <w:sz w:val="28"/>
          <w:szCs w:val="28"/>
        </w:rPr>
      </w:pPr>
    </w:p>
    <w:p w14:paraId="4F4D7EDD" w14:textId="77777777" w:rsidR="00D95B15" w:rsidRPr="00BB43AC" w:rsidRDefault="00D95B15" w:rsidP="00974EAA">
      <w:pPr>
        <w:rPr>
          <w:sz w:val="28"/>
          <w:szCs w:val="28"/>
        </w:rPr>
      </w:pPr>
    </w:p>
    <w:p w14:paraId="6B08B129" w14:textId="77777777" w:rsidR="00D95B15" w:rsidRPr="00BB43AC" w:rsidRDefault="00D95B15" w:rsidP="00974EAA">
      <w:pPr>
        <w:rPr>
          <w:sz w:val="28"/>
          <w:szCs w:val="28"/>
        </w:rPr>
      </w:pPr>
    </w:p>
    <w:p w14:paraId="478170AC" w14:textId="77777777" w:rsidR="00D95B15" w:rsidRDefault="00D95B15" w:rsidP="00974EAA"/>
    <w:p w14:paraId="4BCC5D36" w14:textId="77777777" w:rsidR="00D95B15" w:rsidRDefault="00D95B15" w:rsidP="00974EAA"/>
    <w:p w14:paraId="7A20BB94" w14:textId="77777777" w:rsidR="00D95B15" w:rsidRPr="00D95B15" w:rsidRDefault="00D95B15" w:rsidP="00974EAA"/>
    <w:p w14:paraId="54C90A3C" w14:textId="77777777" w:rsidR="00974EAA" w:rsidRDefault="00974EAA" w:rsidP="00974EAA"/>
    <w:p w14:paraId="3F9A882C" w14:textId="77777777" w:rsidR="00974EAA" w:rsidRDefault="00974EAA" w:rsidP="00974EAA"/>
    <w:p w14:paraId="2666DACD" w14:textId="77777777" w:rsidR="007027BE" w:rsidRDefault="007027BE"/>
    <w:sectPr w:rsidR="00702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1D9"/>
    <w:rsid w:val="003B6597"/>
    <w:rsid w:val="006451D9"/>
    <w:rsid w:val="007027BE"/>
    <w:rsid w:val="00974EAA"/>
    <w:rsid w:val="00BB43AC"/>
    <w:rsid w:val="00C23ACB"/>
    <w:rsid w:val="00D95B15"/>
    <w:rsid w:val="00EC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6BB1F"/>
  <w15:docId w15:val="{E3AEEBF1-6AE8-4241-9DA8-4D09F677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МОУ_СШ3_Диретор</dc:creator>
  <cp:lastModifiedBy>Ольга Сивко</cp:lastModifiedBy>
  <cp:revision>3</cp:revision>
  <dcterms:created xsi:type="dcterms:W3CDTF">2024-12-11T05:42:00Z</dcterms:created>
  <dcterms:modified xsi:type="dcterms:W3CDTF">2024-12-12T09:18:00Z</dcterms:modified>
</cp:coreProperties>
</file>